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0000" w:rsidRDefault="00C91722">
      <w:pPr>
        <w:pStyle w:val="Nadpis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UZNESENIE č. </w:t>
      </w:r>
      <w:r w:rsidR="00CF4406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/20</w:t>
      </w:r>
      <w:r w:rsidR="00CF4406">
        <w:rPr>
          <w:rFonts w:ascii="Times New Roman" w:hAnsi="Times New Roman" w:cs="Times New Roman"/>
          <w:sz w:val="24"/>
          <w:szCs w:val="24"/>
        </w:rPr>
        <w:t>23</w:t>
      </w:r>
    </w:p>
    <w:p w:rsidR="00000000" w:rsidRDefault="00CF4406">
      <w:pPr>
        <w:pStyle w:val="Nadpis2"/>
        <w:jc w:val="center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z 2</w:t>
      </w:r>
      <w:r w:rsidR="00C91722">
        <w:rPr>
          <w:rFonts w:ascii="Times New Roman" w:hAnsi="Times New Roman" w:cs="Times New Roman"/>
          <w:i w:val="0"/>
          <w:iCs w:val="0"/>
          <w:sz w:val="24"/>
          <w:szCs w:val="24"/>
        </w:rPr>
        <w:t>. zasadnutia Obecného zastupiteľstva Hoste,</w:t>
      </w:r>
    </w:p>
    <w:p w:rsidR="00000000" w:rsidRDefault="00C91722">
      <w:pPr>
        <w:jc w:val="center"/>
        <w:rPr>
          <w:b/>
          <w:bCs/>
        </w:rPr>
      </w:pPr>
      <w:r>
        <w:rPr>
          <w:b/>
          <w:bCs/>
        </w:rPr>
        <w:t xml:space="preserve">ktoré sa konalo dňa </w:t>
      </w:r>
      <w:r w:rsidR="00CF4406">
        <w:rPr>
          <w:b/>
          <w:bCs/>
        </w:rPr>
        <w:t>09</w:t>
      </w:r>
      <w:r>
        <w:rPr>
          <w:b/>
          <w:bCs/>
        </w:rPr>
        <w:t>.</w:t>
      </w:r>
      <w:r w:rsidR="00CF4406">
        <w:rPr>
          <w:b/>
          <w:bCs/>
        </w:rPr>
        <w:t>06</w:t>
      </w:r>
      <w:r>
        <w:rPr>
          <w:b/>
          <w:bCs/>
        </w:rPr>
        <w:t>.20</w:t>
      </w:r>
      <w:r w:rsidR="00CF4406">
        <w:rPr>
          <w:b/>
          <w:bCs/>
        </w:rPr>
        <w:t>23</w:t>
      </w:r>
    </w:p>
    <w:p w:rsidR="00000000" w:rsidRDefault="00C91722">
      <w:pPr>
        <w:jc w:val="center"/>
        <w:rPr>
          <w:b/>
          <w:bCs/>
        </w:rPr>
      </w:pPr>
    </w:p>
    <w:p w:rsidR="00000000" w:rsidRDefault="00C91722">
      <w:pPr>
        <w:jc w:val="both"/>
        <w:rPr>
          <w:b/>
          <w:bCs/>
          <w:u w:val="single"/>
        </w:rPr>
      </w:pPr>
      <w:r>
        <w:rPr>
          <w:b/>
          <w:bCs/>
          <w:u w:val="single"/>
        </w:rPr>
        <w:t>Prítomní:</w:t>
      </w:r>
    </w:p>
    <w:p w:rsidR="00000000" w:rsidRDefault="00C91722">
      <w:pPr>
        <w:jc w:val="both"/>
        <w:rPr>
          <w:b/>
          <w:bCs/>
        </w:rPr>
      </w:pPr>
      <w:r>
        <w:rPr>
          <w:b/>
          <w:bCs/>
        </w:rPr>
        <w:t>Podľa priloženej prezenčnej listiny.</w:t>
      </w:r>
    </w:p>
    <w:p w:rsidR="00000000" w:rsidRDefault="00C91722">
      <w:pPr>
        <w:jc w:val="both"/>
        <w:rPr>
          <w:b/>
          <w:bCs/>
        </w:rPr>
      </w:pPr>
    </w:p>
    <w:p w:rsidR="00000000" w:rsidRDefault="00C91722">
      <w:pPr>
        <w:pStyle w:val="Nadpis3"/>
      </w:pPr>
      <w:r>
        <w:t>Obecné zastupiteľstvo v Hoste</w:t>
      </w:r>
    </w:p>
    <w:p w:rsidR="00000000" w:rsidRDefault="00C91722">
      <w:pPr>
        <w:jc w:val="both"/>
        <w:rPr>
          <w:b/>
          <w:bCs/>
          <w:u w:val="single"/>
        </w:rPr>
      </w:pPr>
    </w:p>
    <w:p w:rsidR="00000000" w:rsidRDefault="00C91722">
      <w:pPr>
        <w:pStyle w:val="Nadpis4"/>
        <w:numPr>
          <w:ilvl w:val="0"/>
          <w:numId w:val="1"/>
        </w:numPr>
        <w:tabs>
          <w:tab w:val="clear" w:pos="720"/>
          <w:tab w:val="num" w:pos="426"/>
        </w:tabs>
        <w:ind w:hanging="720"/>
      </w:pPr>
      <w:r>
        <w:t>Schvaľuje:</w:t>
      </w:r>
    </w:p>
    <w:p w:rsidR="00000000" w:rsidRDefault="00726DA8">
      <w:pPr>
        <w:pStyle w:val="Nadpis4"/>
      </w:pPr>
      <w:r>
        <w:t xml:space="preserve">-  </w:t>
      </w:r>
      <w:r w:rsidR="00AF6B01">
        <w:t xml:space="preserve">Na základe žiadosti o prenájom objektu na podnikateľské účely Obecné zastupiteľstvo schvaľuje dať objekt bývalej materskej školy súpisné číslo 3 v správe obce Hoste do </w:t>
      </w:r>
      <w:r w:rsidR="00CF4406">
        <w:t xml:space="preserve"> prenájmu Petrovi </w:t>
      </w:r>
      <w:proofErr w:type="spellStart"/>
      <w:r w:rsidR="00CF4406">
        <w:t>Sekerovi</w:t>
      </w:r>
      <w:proofErr w:type="spellEnd"/>
      <w:r w:rsidR="004A4EA9">
        <w:t>, bytom Hoste 60</w:t>
      </w:r>
      <w:r w:rsidR="00CF4406">
        <w:t xml:space="preserve"> na podnikateľské účely ( skladové priestory).</w:t>
      </w:r>
      <w:r w:rsidR="004A4EA9">
        <w:t xml:space="preserve"> Zmluva je zverejnená na webstránke obce</w:t>
      </w:r>
      <w:r>
        <w:t>.</w:t>
      </w:r>
    </w:p>
    <w:p w:rsidR="00000000" w:rsidRDefault="00C91722">
      <w:pPr>
        <w:pStyle w:val="Nadpis4"/>
      </w:pPr>
    </w:p>
    <w:p w:rsidR="00000000" w:rsidRDefault="00C91722">
      <w:pPr>
        <w:pStyle w:val="Nadpis4"/>
      </w:pPr>
    </w:p>
    <w:p w:rsidR="00000000" w:rsidRDefault="00C91722">
      <w:pPr>
        <w:pStyle w:val="Nadpis4"/>
      </w:pPr>
      <w:r>
        <w:t>Hlasovanie</w:t>
      </w:r>
      <w:r>
        <w:tab/>
        <w:t xml:space="preserve">za: </w:t>
      </w:r>
      <w:r w:rsidR="00CF4406">
        <w:t>5</w:t>
      </w:r>
      <w:r>
        <w:t xml:space="preserve"> </w:t>
      </w:r>
      <w:r>
        <w:tab/>
      </w:r>
      <w:r>
        <w:tab/>
        <w:t>proti: 0</w:t>
      </w:r>
      <w:r>
        <w:tab/>
      </w:r>
      <w:r>
        <w:tab/>
      </w:r>
      <w:r w:rsidR="00CF4406">
        <w:t>z</w:t>
      </w:r>
      <w:r>
        <w:t>držal sa: 0</w:t>
      </w:r>
    </w:p>
    <w:p w:rsidR="00000000" w:rsidRDefault="00C91722">
      <w:pPr>
        <w:jc w:val="both"/>
        <w:rPr>
          <w:b/>
          <w:bCs/>
        </w:rPr>
      </w:pPr>
    </w:p>
    <w:p w:rsidR="00000000" w:rsidRDefault="004A4EA9" w:rsidP="004A4EA9">
      <w:pPr>
        <w:ind w:left="720"/>
        <w:jc w:val="both"/>
        <w:rPr>
          <w:b/>
          <w:bCs/>
        </w:rPr>
      </w:pPr>
      <w:r>
        <w:rPr>
          <w:b/>
          <w:bCs/>
        </w:rPr>
        <w:t xml:space="preserve"> </w:t>
      </w:r>
    </w:p>
    <w:p w:rsidR="004A4EA9" w:rsidRDefault="004A4EA9" w:rsidP="004A4EA9">
      <w:pPr>
        <w:jc w:val="both"/>
        <w:rPr>
          <w:b/>
          <w:bCs/>
        </w:rPr>
      </w:pPr>
    </w:p>
    <w:p w:rsidR="004A4EA9" w:rsidRDefault="004A4EA9" w:rsidP="004A4EA9">
      <w:pPr>
        <w:numPr>
          <w:ilvl w:val="0"/>
          <w:numId w:val="1"/>
        </w:numPr>
        <w:jc w:val="both"/>
        <w:rPr>
          <w:b/>
          <w:bCs/>
        </w:rPr>
      </w:pPr>
      <w:r>
        <w:rPr>
          <w:b/>
          <w:bCs/>
        </w:rPr>
        <w:t>Berie na vedomie:</w:t>
      </w:r>
    </w:p>
    <w:p w:rsidR="00000000" w:rsidRDefault="00726DA8" w:rsidP="004A4EA9">
      <w:pPr>
        <w:jc w:val="both"/>
        <w:rPr>
          <w:b/>
          <w:bCs/>
        </w:rPr>
      </w:pPr>
      <w:r>
        <w:rPr>
          <w:b/>
          <w:bCs/>
        </w:rPr>
        <w:t xml:space="preserve"> - </w:t>
      </w:r>
      <w:r w:rsidR="00B219B7">
        <w:rPr>
          <w:b/>
          <w:bCs/>
        </w:rPr>
        <w:t>Prerokovanie ďalšieho fungovania Materskej školy v obci Hoste z dôvodu nízkeho počtu detí. Stretnutie s rodičmi detí MŠ 21.06.2023 V KD.</w:t>
      </w:r>
    </w:p>
    <w:p w:rsidR="004A4EA9" w:rsidRDefault="00726DA8" w:rsidP="004A4EA9">
      <w:pPr>
        <w:jc w:val="both"/>
        <w:rPr>
          <w:b/>
          <w:bCs/>
        </w:rPr>
      </w:pPr>
      <w:r>
        <w:rPr>
          <w:b/>
          <w:bCs/>
        </w:rPr>
        <w:t xml:space="preserve"> -  Odstránenie poruchy na hl. potrubí obecného vodovodu.</w:t>
      </w:r>
    </w:p>
    <w:p w:rsidR="00000000" w:rsidRDefault="00C91722">
      <w:pPr>
        <w:jc w:val="both"/>
        <w:rPr>
          <w:b/>
          <w:bCs/>
        </w:rPr>
      </w:pPr>
    </w:p>
    <w:p w:rsidR="00000000" w:rsidRDefault="00C91722">
      <w:pPr>
        <w:jc w:val="both"/>
        <w:rPr>
          <w:b/>
          <w:bCs/>
        </w:rPr>
      </w:pPr>
    </w:p>
    <w:p w:rsidR="00000000" w:rsidRDefault="00C91722">
      <w:pPr>
        <w:jc w:val="both"/>
        <w:rPr>
          <w:b/>
          <w:bCs/>
        </w:rPr>
      </w:pPr>
    </w:p>
    <w:p w:rsidR="00000000" w:rsidRDefault="00C91722">
      <w:pPr>
        <w:numPr>
          <w:ilvl w:val="0"/>
          <w:numId w:val="1"/>
        </w:numPr>
        <w:tabs>
          <w:tab w:val="clear" w:pos="720"/>
          <w:tab w:val="num" w:pos="426"/>
        </w:tabs>
        <w:ind w:hanging="720"/>
        <w:jc w:val="both"/>
        <w:rPr>
          <w:b/>
          <w:bCs/>
        </w:rPr>
      </w:pPr>
      <w:r>
        <w:rPr>
          <w:b/>
          <w:bCs/>
        </w:rPr>
        <w:t>Ukladá:</w:t>
      </w:r>
    </w:p>
    <w:p w:rsidR="00000000" w:rsidRDefault="00C91722">
      <w:pPr>
        <w:jc w:val="both"/>
        <w:rPr>
          <w:b/>
          <w:bCs/>
        </w:rPr>
      </w:pPr>
    </w:p>
    <w:p w:rsidR="00000000" w:rsidRDefault="00726DA8">
      <w:pPr>
        <w:jc w:val="both"/>
        <w:rPr>
          <w:b/>
          <w:bCs/>
        </w:rPr>
      </w:pPr>
      <w:r>
        <w:rPr>
          <w:b/>
          <w:bCs/>
        </w:rPr>
        <w:t xml:space="preserve"> -  </w:t>
      </w:r>
      <w:r w:rsidR="00B219B7">
        <w:rPr>
          <w:b/>
          <w:bCs/>
        </w:rPr>
        <w:t xml:space="preserve">Vybudovať odvodnenie príjazdovej cesty k bytovke z dôvodu zaplavovania </w:t>
      </w:r>
      <w:r>
        <w:rPr>
          <w:b/>
          <w:bCs/>
        </w:rPr>
        <w:t>dažďovou vodou.</w:t>
      </w:r>
    </w:p>
    <w:p w:rsidR="00000000" w:rsidRDefault="00C91722">
      <w:pPr>
        <w:jc w:val="both"/>
        <w:rPr>
          <w:b/>
          <w:bCs/>
        </w:rPr>
      </w:pPr>
    </w:p>
    <w:p w:rsidR="00000000" w:rsidRDefault="00C91722">
      <w:pPr>
        <w:jc w:val="both"/>
        <w:rPr>
          <w:b/>
          <w:bCs/>
        </w:rPr>
      </w:pPr>
    </w:p>
    <w:p w:rsidR="00000000" w:rsidRDefault="00C91722">
      <w:pPr>
        <w:jc w:val="both"/>
        <w:rPr>
          <w:b/>
          <w:bCs/>
        </w:rPr>
      </w:pPr>
    </w:p>
    <w:p w:rsidR="00000000" w:rsidRDefault="00C91722">
      <w:pPr>
        <w:jc w:val="both"/>
        <w:rPr>
          <w:b/>
          <w:bCs/>
        </w:rPr>
      </w:pPr>
    </w:p>
    <w:p w:rsidR="00000000" w:rsidRDefault="00C91722">
      <w:pPr>
        <w:jc w:val="both"/>
        <w:rPr>
          <w:b/>
          <w:bCs/>
        </w:rPr>
      </w:pPr>
    </w:p>
    <w:p w:rsidR="00000000" w:rsidRDefault="00C91722">
      <w:pPr>
        <w:jc w:val="both"/>
        <w:rPr>
          <w:b/>
          <w:bCs/>
        </w:rPr>
      </w:pPr>
    </w:p>
    <w:p w:rsidR="00000000" w:rsidRDefault="00C91722">
      <w:pPr>
        <w:jc w:val="both"/>
        <w:rPr>
          <w:b/>
          <w:bCs/>
        </w:rPr>
      </w:pPr>
    </w:p>
    <w:p w:rsidR="00000000" w:rsidRDefault="00C91722">
      <w:pPr>
        <w:jc w:val="both"/>
        <w:rPr>
          <w:b/>
          <w:bCs/>
        </w:rPr>
      </w:pPr>
    </w:p>
    <w:p w:rsidR="00000000" w:rsidRDefault="00C91722" w:rsidP="00C91722">
      <w:pPr>
        <w:rPr>
          <w:b/>
          <w:bCs/>
        </w:rPr>
      </w:pPr>
      <w:r>
        <w:rPr>
          <w:b/>
          <w:bCs/>
        </w:rPr>
        <w:t xml:space="preserve">                           </w:t>
      </w:r>
      <w:bookmarkStart w:id="0" w:name="_GoBack"/>
      <w:bookmarkEnd w:id="0"/>
      <w:r>
        <w:rPr>
          <w:b/>
          <w:bCs/>
        </w:rPr>
        <w:t>Ľuboš Karel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Jaroslav </w:t>
      </w:r>
      <w:proofErr w:type="spellStart"/>
      <w:r>
        <w:rPr>
          <w:b/>
          <w:bCs/>
        </w:rPr>
        <w:t>Čuboň</w:t>
      </w:r>
      <w:proofErr w:type="spellEnd"/>
    </w:p>
    <w:p w:rsidR="00000000" w:rsidRDefault="00C91722">
      <w:pPr>
        <w:jc w:val="center"/>
        <w:rPr>
          <w:b/>
          <w:bCs/>
        </w:rPr>
      </w:pPr>
      <w:r>
        <w:rPr>
          <w:b/>
          <w:bCs/>
        </w:rPr>
        <w:t>starosta obce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zástupca starostu obce</w:t>
      </w:r>
    </w:p>
    <w:p w:rsidR="00000000" w:rsidRDefault="00C91722">
      <w:pPr>
        <w:jc w:val="both"/>
        <w:rPr>
          <w:b/>
          <w:bCs/>
        </w:rPr>
      </w:pPr>
    </w:p>
    <w:p w:rsidR="00000000" w:rsidRDefault="00C91722">
      <w:pPr>
        <w:jc w:val="both"/>
        <w:rPr>
          <w:b/>
          <w:bCs/>
          <w:u w:val="single"/>
        </w:rPr>
      </w:pPr>
      <w:r>
        <w:rPr>
          <w:b/>
          <w:bCs/>
          <w:u w:val="single"/>
        </w:rPr>
        <w:t>Overovatelia zápisnice:</w:t>
      </w:r>
    </w:p>
    <w:p w:rsidR="00000000" w:rsidRDefault="00C91722">
      <w:pPr>
        <w:jc w:val="both"/>
        <w:rPr>
          <w:b/>
          <w:bCs/>
        </w:rPr>
      </w:pPr>
    </w:p>
    <w:p w:rsidR="00CF4406" w:rsidRDefault="00CF4406">
      <w:pPr>
        <w:jc w:val="both"/>
        <w:rPr>
          <w:b/>
          <w:bCs/>
        </w:rPr>
      </w:pPr>
    </w:p>
    <w:p w:rsidR="00726DA8" w:rsidRDefault="00726DA8">
      <w:pPr>
        <w:jc w:val="both"/>
        <w:rPr>
          <w:b/>
          <w:bCs/>
        </w:rPr>
      </w:pPr>
    </w:p>
    <w:p w:rsidR="00726DA8" w:rsidRDefault="00726DA8">
      <w:pPr>
        <w:jc w:val="both"/>
        <w:rPr>
          <w:b/>
          <w:bCs/>
        </w:rPr>
      </w:pPr>
    </w:p>
    <w:p w:rsidR="00726DA8" w:rsidRDefault="00726DA8">
      <w:pPr>
        <w:jc w:val="both"/>
        <w:rPr>
          <w:b/>
          <w:bCs/>
        </w:rPr>
      </w:pPr>
    </w:p>
    <w:p w:rsidR="00726DA8" w:rsidRDefault="00726DA8">
      <w:pPr>
        <w:jc w:val="both"/>
        <w:rPr>
          <w:b/>
          <w:bCs/>
        </w:rPr>
      </w:pPr>
      <w:r>
        <w:rPr>
          <w:b/>
          <w:bCs/>
        </w:rPr>
        <w:t xml:space="preserve">                           Peter Buček                                            Ivan Holubár</w:t>
      </w:r>
    </w:p>
    <w:sectPr w:rsidR="00726DA8">
      <w:pgSz w:w="11906" w:h="16838"/>
      <w:pgMar w:top="1417" w:right="1417" w:bottom="54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522CD8"/>
    <w:multiLevelType w:val="hybridMultilevel"/>
    <w:tmpl w:val="1C38E554"/>
    <w:lvl w:ilvl="0" w:tplc="85FCA986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51828E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74A035E">
      <w:start w:val="2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DE464A6"/>
    <w:multiLevelType w:val="hybridMultilevel"/>
    <w:tmpl w:val="B7F823AA"/>
    <w:lvl w:ilvl="0" w:tplc="A6C44F26">
      <w:numFmt w:val="bullet"/>
      <w:lvlText w:val="-"/>
      <w:lvlJc w:val="left"/>
      <w:pPr>
        <w:tabs>
          <w:tab w:val="num" w:pos="1425"/>
        </w:tabs>
        <w:ind w:left="142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2" w15:restartNumberingAfterBreak="0">
    <w:nsid w:val="733D41CB"/>
    <w:multiLevelType w:val="hybridMultilevel"/>
    <w:tmpl w:val="90164540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4406"/>
    <w:rsid w:val="002D2781"/>
    <w:rsid w:val="004A4EA9"/>
    <w:rsid w:val="00726DA8"/>
    <w:rsid w:val="00AF6B01"/>
    <w:rsid w:val="00B219B7"/>
    <w:rsid w:val="00C91722"/>
    <w:rsid w:val="00CF4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6986AEF"/>
  <w15:chartTrackingRefBased/>
  <w15:docId w15:val="{752F28FB-C65E-4547-81B4-5FE08EEE4C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bCs/>
      <w:u w:val="single"/>
    </w:rPr>
  </w:style>
  <w:style w:type="paragraph" w:styleId="Nadpis4">
    <w:name w:val="heading 4"/>
    <w:basedOn w:val="Normlny"/>
    <w:next w:val="Normlny"/>
    <w:qFormat/>
    <w:pPr>
      <w:keepNext/>
      <w:jc w:val="both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ind w:left="1080"/>
      <w:jc w:val="both"/>
      <w:outlineLvl w:val="4"/>
    </w:pPr>
    <w:rPr>
      <w:rFonts w:ascii="Bookman Old Style" w:hAnsi="Bookman Old Style"/>
      <w:b/>
      <w:bCs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arosta\Desktop\Star&#253;%20PC%20plocha\Starosta\Dokumenty\UZNESENIE%20-%20&#353;abl&#243;na.dot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UZNESENIE - šablóna.dot</Template>
  <TotalTime>107</TotalTime>
  <Pages>1</Pages>
  <Words>162</Words>
  <Characters>926</Characters>
  <Application>Microsoft Office Word</Application>
  <DocSecurity>0</DocSecurity>
  <Lines>7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UZNESENIE č</vt:lpstr>
      <vt:lpstr>UZNESENIE č</vt:lpstr>
    </vt:vector>
  </TitlesOfParts>
  <Company>SE a.s.</Company>
  <LinksUpToDate>false</LinksUpToDate>
  <CharactersWithSpaces>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UZNESENIE č</dc:title>
  <dc:subject/>
  <dc:creator>Starosta</dc:creator>
  <cp:keywords/>
  <cp:lastModifiedBy>Starosta</cp:lastModifiedBy>
  <cp:revision>3</cp:revision>
  <cp:lastPrinted>2023-06-29T13:21:00Z</cp:lastPrinted>
  <dcterms:created xsi:type="dcterms:W3CDTF">2023-06-29T11:25:00Z</dcterms:created>
  <dcterms:modified xsi:type="dcterms:W3CDTF">2023-06-29T13:22:00Z</dcterms:modified>
</cp:coreProperties>
</file>