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79299F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73052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73052E">
        <w:rPr>
          <w:rFonts w:ascii="Times New Roman" w:hAnsi="Times New Roman" w:cs="Times New Roman"/>
          <w:sz w:val="24"/>
          <w:szCs w:val="24"/>
        </w:rPr>
        <w:t>8</w:t>
      </w:r>
    </w:p>
    <w:p w:rsidR="00000000" w:rsidRDefault="0079299F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73052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79299F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73052E">
        <w:rPr>
          <w:b/>
          <w:bCs/>
        </w:rPr>
        <w:t>1</w:t>
      </w:r>
      <w:r>
        <w:rPr>
          <w:b/>
          <w:bCs/>
        </w:rPr>
        <w:t>.</w:t>
      </w:r>
      <w:r w:rsidR="0073052E">
        <w:rPr>
          <w:b/>
          <w:bCs/>
        </w:rPr>
        <w:t>03</w:t>
      </w:r>
      <w:r>
        <w:rPr>
          <w:b/>
          <w:bCs/>
        </w:rPr>
        <w:t>.201</w:t>
      </w:r>
      <w:r w:rsidR="0073052E">
        <w:rPr>
          <w:b/>
          <w:bCs/>
        </w:rPr>
        <w:t>8</w:t>
      </w:r>
    </w:p>
    <w:p w:rsidR="00000000" w:rsidRDefault="0079299F">
      <w:pPr>
        <w:jc w:val="center"/>
        <w:rPr>
          <w:b/>
          <w:bCs/>
        </w:rPr>
      </w:pPr>
    </w:p>
    <w:p w:rsidR="00000000" w:rsidRDefault="0079299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79299F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pStyle w:val="Nadpis3"/>
      </w:pPr>
      <w:r>
        <w:t>Obecné zastupiteľstvo v Hoste</w:t>
      </w:r>
    </w:p>
    <w:p w:rsidR="00000000" w:rsidRDefault="0079299F">
      <w:pPr>
        <w:jc w:val="both"/>
        <w:rPr>
          <w:b/>
          <w:bCs/>
          <w:u w:val="single"/>
        </w:rPr>
      </w:pPr>
    </w:p>
    <w:p w:rsidR="00000000" w:rsidRDefault="0079299F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79299F">
      <w:pPr>
        <w:pStyle w:val="Nadpis4"/>
      </w:pPr>
    </w:p>
    <w:p w:rsidR="00000000" w:rsidRDefault="0073052E">
      <w:pPr>
        <w:pStyle w:val="Nadpis4"/>
      </w:pPr>
      <w:r>
        <w:t>Čerpanie rozpočtu obce Hoste za rok 2017</w:t>
      </w:r>
    </w:p>
    <w:p w:rsidR="0073052E" w:rsidRPr="0073052E" w:rsidRDefault="0073052E" w:rsidP="0073052E">
      <w:r>
        <w:t>Príjmy: 222 470,00 €             Výdavky: 217 593,28 €</w:t>
      </w:r>
    </w:p>
    <w:p w:rsidR="00000000" w:rsidRDefault="0079299F">
      <w:pPr>
        <w:pStyle w:val="Nadpis4"/>
      </w:pPr>
    </w:p>
    <w:p w:rsidR="00000000" w:rsidRDefault="0079299F">
      <w:pPr>
        <w:pStyle w:val="Nadpis4"/>
      </w:pPr>
    </w:p>
    <w:p w:rsidR="00000000" w:rsidRDefault="0079299F">
      <w:pPr>
        <w:pStyle w:val="Nadpis4"/>
      </w:pPr>
      <w:r>
        <w:t>Hlasovanie</w:t>
      </w:r>
      <w:r>
        <w:tab/>
        <w:t xml:space="preserve">za: </w:t>
      </w:r>
      <w:r w:rsidR="00B15FF1">
        <w:t>4</w:t>
      </w:r>
      <w:r>
        <w:tab/>
      </w:r>
      <w:r>
        <w:tab/>
        <w:t>proti: 0</w:t>
      </w:r>
      <w:r>
        <w:tab/>
      </w:r>
      <w:r>
        <w:tab/>
      </w:r>
      <w:r w:rsidR="00B15FF1">
        <w:t>z</w:t>
      </w:r>
      <w:r>
        <w:t>držal sa: 0</w:t>
      </w: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B15FF1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</w:t>
      </w:r>
      <w:r w:rsidR="0079299F">
        <w:rPr>
          <w:b/>
          <w:bCs/>
        </w:rPr>
        <w:t>rie na vedomie:</w:t>
      </w:r>
    </w:p>
    <w:p w:rsidR="00000000" w:rsidRDefault="0079299F">
      <w:pPr>
        <w:jc w:val="both"/>
        <w:rPr>
          <w:b/>
          <w:bCs/>
        </w:rPr>
      </w:pPr>
    </w:p>
    <w:p w:rsidR="00000000" w:rsidRDefault="00D66C67">
      <w:pPr>
        <w:jc w:val="both"/>
        <w:rPr>
          <w:b/>
          <w:bCs/>
        </w:rPr>
      </w:pPr>
      <w:r>
        <w:rPr>
          <w:b/>
          <w:bCs/>
        </w:rPr>
        <w:t>-</w:t>
      </w:r>
      <w:r w:rsidR="00B15FF1">
        <w:rPr>
          <w:b/>
          <w:bCs/>
        </w:rPr>
        <w:t>Zmeny a doplnky 01/2016 Územného plánu obce Hoste</w:t>
      </w:r>
      <w:r w:rsidR="009D4E7E">
        <w:rPr>
          <w:b/>
          <w:bCs/>
        </w:rPr>
        <w:t>. Teraz sa vyhodnocujú stanoviská a pripomienky dotknutých orgánov.</w:t>
      </w:r>
      <w:r w:rsidR="00B15FF1">
        <w:rPr>
          <w:b/>
          <w:bCs/>
        </w:rPr>
        <w:t xml:space="preserve"> </w:t>
      </w:r>
    </w:p>
    <w:p w:rsidR="00000000" w:rsidRDefault="00D66C67">
      <w:pPr>
        <w:jc w:val="both"/>
        <w:rPr>
          <w:b/>
          <w:bCs/>
        </w:rPr>
      </w:pPr>
      <w:r>
        <w:rPr>
          <w:b/>
          <w:bCs/>
        </w:rPr>
        <w:t>- Preloženie KPS prečerpávacej stanice kanalizácie – vypracováva sa projekt.</w:t>
      </w:r>
      <w:bookmarkStart w:id="0" w:name="_GoBack"/>
      <w:bookmarkEnd w:id="0"/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79299F">
      <w:pPr>
        <w:jc w:val="both"/>
        <w:rPr>
          <w:b/>
          <w:bCs/>
        </w:rPr>
      </w:pPr>
    </w:p>
    <w:p w:rsidR="00000000" w:rsidRDefault="00D66C67">
      <w:pPr>
        <w:jc w:val="both"/>
        <w:rPr>
          <w:b/>
          <w:bCs/>
        </w:rPr>
      </w:pPr>
      <w:r>
        <w:rPr>
          <w:b/>
          <w:bCs/>
        </w:rPr>
        <w:t>-</w:t>
      </w:r>
      <w:r w:rsidR="009D4E7E">
        <w:rPr>
          <w:b/>
          <w:bCs/>
        </w:rPr>
        <w:t>Zabezpečiť účastníkov na tradičnú ochutnávku jedál starých materí, ktorá sa uskutoční v obci Abrahám.</w:t>
      </w:r>
    </w:p>
    <w:p w:rsidR="00000000" w:rsidRDefault="00D66C67">
      <w:pPr>
        <w:jc w:val="both"/>
        <w:rPr>
          <w:b/>
          <w:bCs/>
        </w:rPr>
      </w:pPr>
      <w:r>
        <w:rPr>
          <w:b/>
          <w:bCs/>
        </w:rPr>
        <w:t>-Zabezpečiť organizáciu Dňa matiek</w:t>
      </w: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center"/>
        <w:rPr>
          <w:b/>
          <w:bCs/>
        </w:rPr>
      </w:pP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 w:rsidR="00D66C67">
        <w:rPr>
          <w:b/>
          <w:bCs/>
        </w:rPr>
        <w:t xml:space="preserve">                                                    Jozef Čík</w:t>
      </w:r>
    </w:p>
    <w:p w:rsidR="00000000" w:rsidRDefault="00D66C67">
      <w:pPr>
        <w:jc w:val="center"/>
        <w:rPr>
          <w:b/>
          <w:bCs/>
        </w:rPr>
      </w:pPr>
      <w:r>
        <w:rPr>
          <w:b/>
          <w:bCs/>
        </w:rPr>
        <w:t xml:space="preserve">                  </w:t>
      </w:r>
      <w:r w:rsidR="0079299F">
        <w:rPr>
          <w:b/>
          <w:bCs/>
        </w:rPr>
        <w:t>starosta obce</w:t>
      </w:r>
      <w:r w:rsidR="0079299F">
        <w:rPr>
          <w:b/>
          <w:bCs/>
        </w:rPr>
        <w:tab/>
      </w:r>
      <w:r w:rsidR="0079299F">
        <w:rPr>
          <w:b/>
          <w:bCs/>
        </w:rPr>
        <w:tab/>
      </w:r>
      <w:r w:rsidR="0079299F">
        <w:rPr>
          <w:b/>
          <w:bCs/>
        </w:rPr>
        <w:tab/>
      </w:r>
      <w:r w:rsidR="0079299F">
        <w:rPr>
          <w:b/>
          <w:bCs/>
        </w:rPr>
        <w:tab/>
      </w:r>
      <w:r>
        <w:rPr>
          <w:b/>
          <w:bCs/>
        </w:rPr>
        <w:t xml:space="preserve">                    </w:t>
      </w:r>
      <w:r w:rsidR="0079299F">
        <w:rPr>
          <w:b/>
          <w:bCs/>
        </w:rPr>
        <w:t>zástupca starostu obce</w:t>
      </w:r>
    </w:p>
    <w:p w:rsidR="00000000" w:rsidRDefault="0079299F">
      <w:pPr>
        <w:jc w:val="both"/>
        <w:rPr>
          <w:b/>
          <w:bCs/>
        </w:rPr>
      </w:pPr>
    </w:p>
    <w:p w:rsidR="00000000" w:rsidRDefault="0079299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79299F">
      <w:pPr>
        <w:jc w:val="both"/>
        <w:rPr>
          <w:b/>
          <w:bCs/>
        </w:rPr>
      </w:pPr>
    </w:p>
    <w:p w:rsidR="0073052E" w:rsidRDefault="0073052E">
      <w:pPr>
        <w:jc w:val="both"/>
        <w:rPr>
          <w:b/>
          <w:bCs/>
        </w:rPr>
      </w:pPr>
    </w:p>
    <w:p w:rsidR="0079299F" w:rsidRDefault="0079299F">
      <w:pPr>
        <w:jc w:val="both"/>
        <w:rPr>
          <w:b/>
          <w:bCs/>
        </w:rPr>
      </w:pPr>
    </w:p>
    <w:p w:rsidR="0079299F" w:rsidRDefault="0079299F">
      <w:pPr>
        <w:jc w:val="both"/>
        <w:rPr>
          <w:b/>
          <w:bCs/>
        </w:rPr>
      </w:pPr>
    </w:p>
    <w:p w:rsidR="0079299F" w:rsidRDefault="0079299F">
      <w:pPr>
        <w:jc w:val="both"/>
        <w:rPr>
          <w:b/>
          <w:bCs/>
        </w:rPr>
      </w:pPr>
      <w:r>
        <w:rPr>
          <w:b/>
          <w:bCs/>
        </w:rPr>
        <w:t xml:space="preserve">                       Jaroslav </w:t>
      </w:r>
      <w:proofErr w:type="spellStart"/>
      <w:r>
        <w:rPr>
          <w:b/>
          <w:bCs/>
        </w:rPr>
        <w:t>Čuboň</w:t>
      </w:r>
      <w:proofErr w:type="spellEnd"/>
      <w:r>
        <w:rPr>
          <w:b/>
          <w:bCs/>
        </w:rPr>
        <w:t xml:space="preserve">                                                           Peter Buček</w:t>
      </w:r>
    </w:p>
    <w:sectPr w:rsidR="0079299F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2E"/>
    <w:rsid w:val="0073052E"/>
    <w:rsid w:val="0079299F"/>
    <w:rsid w:val="009D4E7E"/>
    <w:rsid w:val="00B15FF1"/>
    <w:rsid w:val="00D6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55740"/>
  <w15:chartTrackingRefBased/>
  <w15:docId w15:val="{23AA2668-5CBA-4C12-ACFB-E36317BA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44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2011-10-04T13:43:00Z</cp:lastPrinted>
  <dcterms:created xsi:type="dcterms:W3CDTF">2018-06-22T08:41:00Z</dcterms:created>
  <dcterms:modified xsi:type="dcterms:W3CDTF">2018-06-22T09:25:00Z</dcterms:modified>
</cp:coreProperties>
</file>