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8D" w:rsidRDefault="00835DD0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8B63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8B6383">
        <w:rPr>
          <w:rFonts w:ascii="Times New Roman" w:hAnsi="Times New Roman" w:cs="Times New Roman"/>
          <w:sz w:val="24"/>
          <w:szCs w:val="24"/>
        </w:rPr>
        <w:t>9</w:t>
      </w:r>
    </w:p>
    <w:p w:rsidR="00BA218D" w:rsidRDefault="00835DD0">
      <w:pPr>
        <w:pStyle w:val="Nadpis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zo  zasadnutia Obecného zastupiteľstva Hoste,</w:t>
      </w:r>
    </w:p>
    <w:p w:rsidR="00BA218D" w:rsidRDefault="00835DD0">
      <w:pPr>
        <w:jc w:val="center"/>
        <w:rPr>
          <w:b/>
          <w:bCs/>
        </w:rPr>
      </w:pPr>
      <w:r>
        <w:rPr>
          <w:b/>
          <w:bCs/>
        </w:rPr>
        <w:t xml:space="preserve">ktoré sa konalo dňa </w:t>
      </w:r>
      <w:r w:rsidR="008B6383">
        <w:rPr>
          <w:b/>
          <w:bCs/>
        </w:rPr>
        <w:t>9</w:t>
      </w:r>
      <w:r>
        <w:rPr>
          <w:b/>
          <w:bCs/>
        </w:rPr>
        <w:t>.1</w:t>
      </w:r>
      <w:r w:rsidR="008B6383">
        <w:rPr>
          <w:b/>
          <w:bCs/>
        </w:rPr>
        <w:t>0</w:t>
      </w:r>
      <w:r>
        <w:rPr>
          <w:b/>
          <w:bCs/>
        </w:rPr>
        <w:t>.201</w:t>
      </w:r>
      <w:r w:rsidR="008B6383">
        <w:rPr>
          <w:b/>
          <w:bCs/>
        </w:rPr>
        <w:t>9</w:t>
      </w:r>
    </w:p>
    <w:p w:rsidR="00BA218D" w:rsidRDefault="00BA218D">
      <w:pPr>
        <w:jc w:val="center"/>
        <w:rPr>
          <w:b/>
          <w:bCs/>
        </w:rPr>
      </w:pPr>
    </w:p>
    <w:p w:rsidR="00BA218D" w:rsidRDefault="00835DD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Prítomní:</w:t>
      </w:r>
    </w:p>
    <w:p w:rsidR="00BA218D" w:rsidRDefault="00835DD0">
      <w:pPr>
        <w:jc w:val="both"/>
        <w:rPr>
          <w:b/>
          <w:bCs/>
        </w:rPr>
      </w:pPr>
      <w:r>
        <w:rPr>
          <w:b/>
          <w:bCs/>
        </w:rPr>
        <w:t>Podľa priloženej prezenčnej listiny.</w:t>
      </w:r>
    </w:p>
    <w:p w:rsidR="00BA218D" w:rsidRDefault="00BA218D">
      <w:pPr>
        <w:jc w:val="both"/>
        <w:rPr>
          <w:b/>
          <w:bCs/>
        </w:rPr>
      </w:pPr>
    </w:p>
    <w:p w:rsidR="00BA218D" w:rsidRDefault="00835DD0">
      <w:pPr>
        <w:pStyle w:val="Nadpis3"/>
      </w:pPr>
      <w:r>
        <w:t>Obecné zastupiteľstvo v Hoste</w:t>
      </w:r>
    </w:p>
    <w:p w:rsidR="00BA218D" w:rsidRDefault="00BA218D">
      <w:pPr>
        <w:jc w:val="both"/>
        <w:rPr>
          <w:b/>
          <w:bCs/>
          <w:u w:val="single"/>
        </w:rPr>
      </w:pPr>
    </w:p>
    <w:p w:rsidR="00BA218D" w:rsidRDefault="00333BE0">
      <w:pPr>
        <w:pStyle w:val="Nadpis4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Neschvaľuje:</w:t>
      </w:r>
    </w:p>
    <w:p w:rsidR="00BA218D" w:rsidRDefault="00BA218D">
      <w:pPr>
        <w:pStyle w:val="Nadpis4"/>
      </w:pPr>
    </w:p>
    <w:p w:rsidR="00BA218D" w:rsidRDefault="00333BE0">
      <w:pPr>
        <w:pStyle w:val="Nadpis4"/>
      </w:pPr>
      <w:r>
        <w:t>Žiadosť p. Moniky Sedlákovej o</w:t>
      </w:r>
      <w:r w:rsidR="00C54EF4">
        <w:t> odkúpenie pozemku na parcele č.7 ( LV 385 )</w:t>
      </w:r>
      <w:r>
        <w:t xml:space="preserve"> </w:t>
      </w:r>
      <w:r w:rsidR="00C54EF4">
        <w:t>v </w:t>
      </w:r>
      <w:proofErr w:type="spellStart"/>
      <w:r w:rsidR="00C54EF4">
        <w:t>k.ú</w:t>
      </w:r>
      <w:proofErr w:type="spellEnd"/>
      <w:r w:rsidR="00C54EF4">
        <w:t>. Hoste.</w:t>
      </w:r>
    </w:p>
    <w:p w:rsidR="00BA218D" w:rsidRDefault="00BA218D">
      <w:pPr>
        <w:pStyle w:val="Nadpis4"/>
      </w:pPr>
    </w:p>
    <w:p w:rsidR="00BA218D" w:rsidRDefault="00BA218D">
      <w:pPr>
        <w:pStyle w:val="Nadpis4"/>
      </w:pPr>
    </w:p>
    <w:p w:rsidR="00BA218D" w:rsidRDefault="00835DD0">
      <w:pPr>
        <w:pStyle w:val="Nadpis4"/>
      </w:pPr>
      <w:r>
        <w:t>Hlasovanie</w:t>
      </w:r>
      <w:r>
        <w:tab/>
        <w:t xml:space="preserve">za: </w:t>
      </w:r>
      <w:r w:rsidR="00C54EF4">
        <w:t>0</w:t>
      </w:r>
      <w:r>
        <w:tab/>
      </w:r>
      <w:r>
        <w:tab/>
        <w:t xml:space="preserve">proti: </w:t>
      </w:r>
      <w:r w:rsidR="00C54EF4">
        <w:t>5</w:t>
      </w:r>
      <w:r>
        <w:tab/>
      </w:r>
      <w:r>
        <w:tab/>
      </w:r>
      <w:r w:rsidR="00C54EF4">
        <w:t>z</w:t>
      </w:r>
      <w:r>
        <w:t>držal sa: 0</w:t>
      </w:r>
    </w:p>
    <w:p w:rsidR="00BA218D" w:rsidRDefault="00BA218D">
      <w:pPr>
        <w:jc w:val="both"/>
        <w:rPr>
          <w:b/>
          <w:bCs/>
        </w:rPr>
      </w:pPr>
    </w:p>
    <w:p w:rsidR="00BA218D" w:rsidRDefault="00BA218D">
      <w:pPr>
        <w:jc w:val="both"/>
        <w:rPr>
          <w:b/>
          <w:bCs/>
        </w:rPr>
      </w:pPr>
    </w:p>
    <w:p w:rsidR="00BA218D" w:rsidRDefault="00BA218D">
      <w:pPr>
        <w:jc w:val="both"/>
        <w:rPr>
          <w:b/>
          <w:bCs/>
        </w:rPr>
      </w:pPr>
    </w:p>
    <w:p w:rsidR="00BA218D" w:rsidRDefault="00835DD0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</w:rPr>
      </w:pPr>
      <w:r>
        <w:rPr>
          <w:b/>
          <w:bCs/>
        </w:rPr>
        <w:t>Berie na vedomie:</w:t>
      </w:r>
    </w:p>
    <w:p w:rsidR="00BA218D" w:rsidRDefault="00BA218D">
      <w:pPr>
        <w:jc w:val="both"/>
        <w:rPr>
          <w:b/>
          <w:bCs/>
        </w:rPr>
      </w:pPr>
    </w:p>
    <w:p w:rsidR="00BA218D" w:rsidRDefault="00835DD0">
      <w:pPr>
        <w:jc w:val="both"/>
        <w:rPr>
          <w:b/>
          <w:bCs/>
        </w:rPr>
      </w:pPr>
      <w:r>
        <w:rPr>
          <w:b/>
          <w:bCs/>
        </w:rPr>
        <w:t>-</w:t>
      </w:r>
      <w:r w:rsidR="00C54EF4">
        <w:rPr>
          <w:b/>
          <w:bCs/>
        </w:rPr>
        <w:t>Kolaudačné rozhodnutie na ,, Rekonštrukciu a modernizáciu domu smútku"</w:t>
      </w:r>
      <w:r>
        <w:rPr>
          <w:b/>
          <w:bCs/>
        </w:rPr>
        <w:t xml:space="preserve"> a podanie žiadosti o platbu na PPA.</w:t>
      </w:r>
    </w:p>
    <w:p w:rsidR="00835DD0" w:rsidRDefault="00835DD0">
      <w:pPr>
        <w:jc w:val="both"/>
        <w:rPr>
          <w:b/>
          <w:bCs/>
        </w:rPr>
      </w:pPr>
      <w:r>
        <w:rPr>
          <w:b/>
          <w:bCs/>
        </w:rPr>
        <w:t>-</w:t>
      </w:r>
      <w:r w:rsidR="00DE3380">
        <w:rPr>
          <w:b/>
          <w:bCs/>
        </w:rPr>
        <w:t>Zahájenie realizácie stavby ,, Hoste splašková kanalizácia – hlavná vetva stoka HA1"v ulici štepnica. Stavba je financovaná z podpory formou dotácie z Environmentálneho fondu Slovenskej republiky.</w:t>
      </w:r>
    </w:p>
    <w:p w:rsidR="00BA218D" w:rsidRDefault="00BA218D">
      <w:pPr>
        <w:jc w:val="both"/>
        <w:rPr>
          <w:b/>
          <w:bCs/>
        </w:rPr>
      </w:pPr>
    </w:p>
    <w:p w:rsidR="00BA218D" w:rsidRDefault="00BA218D">
      <w:pPr>
        <w:jc w:val="both"/>
        <w:rPr>
          <w:b/>
          <w:bCs/>
        </w:rPr>
      </w:pPr>
    </w:p>
    <w:p w:rsidR="00BA218D" w:rsidRDefault="00835DD0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</w:rPr>
      </w:pPr>
      <w:r>
        <w:rPr>
          <w:b/>
          <w:bCs/>
        </w:rPr>
        <w:t>Ukladá:</w:t>
      </w:r>
    </w:p>
    <w:p w:rsidR="00BA218D" w:rsidRDefault="00BA218D">
      <w:pPr>
        <w:jc w:val="both"/>
        <w:rPr>
          <w:b/>
          <w:bCs/>
        </w:rPr>
      </w:pPr>
    </w:p>
    <w:p w:rsidR="00BA218D" w:rsidRDefault="008B6383">
      <w:pPr>
        <w:jc w:val="both"/>
        <w:rPr>
          <w:b/>
          <w:bCs/>
        </w:rPr>
      </w:pPr>
      <w:r>
        <w:rPr>
          <w:b/>
          <w:bCs/>
        </w:rPr>
        <w:t>Zabezpečiť posedenie dôchodcov 27.10.2019 o 15.00 hod. v kultúrnom dome v Hoste.</w:t>
      </w:r>
    </w:p>
    <w:p w:rsidR="00BA218D" w:rsidRDefault="00BA218D">
      <w:pPr>
        <w:jc w:val="both"/>
        <w:rPr>
          <w:b/>
          <w:bCs/>
        </w:rPr>
      </w:pPr>
    </w:p>
    <w:p w:rsidR="00BA218D" w:rsidRDefault="00BA218D">
      <w:pPr>
        <w:jc w:val="both"/>
        <w:rPr>
          <w:b/>
          <w:bCs/>
        </w:rPr>
      </w:pPr>
    </w:p>
    <w:p w:rsidR="00BA218D" w:rsidRDefault="00BA218D">
      <w:pPr>
        <w:jc w:val="both"/>
        <w:rPr>
          <w:b/>
          <w:bCs/>
        </w:rPr>
      </w:pPr>
    </w:p>
    <w:p w:rsidR="00BA218D" w:rsidRDefault="00BA218D">
      <w:pPr>
        <w:jc w:val="both"/>
        <w:rPr>
          <w:b/>
          <w:bCs/>
        </w:rPr>
      </w:pPr>
    </w:p>
    <w:p w:rsidR="00BA218D" w:rsidRDefault="00BA218D">
      <w:pPr>
        <w:jc w:val="both"/>
        <w:rPr>
          <w:b/>
          <w:bCs/>
        </w:rPr>
      </w:pPr>
    </w:p>
    <w:p w:rsidR="00BA218D" w:rsidRDefault="00BA218D">
      <w:pPr>
        <w:jc w:val="both"/>
        <w:rPr>
          <w:b/>
          <w:bCs/>
        </w:rPr>
      </w:pPr>
    </w:p>
    <w:p w:rsidR="00BA218D" w:rsidRDefault="00BA218D">
      <w:pPr>
        <w:jc w:val="both"/>
        <w:rPr>
          <w:b/>
          <w:bCs/>
        </w:rPr>
      </w:pPr>
    </w:p>
    <w:p w:rsidR="00BA218D" w:rsidRDefault="001029DE" w:rsidP="001029DE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835DD0">
        <w:rPr>
          <w:b/>
          <w:bCs/>
        </w:rPr>
        <w:t>Ľuboš Karel</w:t>
      </w:r>
      <w:r w:rsidR="00835DD0">
        <w:rPr>
          <w:b/>
          <w:bCs/>
        </w:rPr>
        <w:tab/>
      </w:r>
      <w:r w:rsidR="00835DD0">
        <w:rPr>
          <w:b/>
          <w:bCs/>
        </w:rPr>
        <w:tab/>
      </w:r>
      <w:r w:rsidR="00835DD0">
        <w:rPr>
          <w:b/>
          <w:bCs/>
        </w:rPr>
        <w:tab/>
      </w:r>
      <w:r>
        <w:rPr>
          <w:b/>
          <w:bCs/>
        </w:rPr>
        <w:t xml:space="preserve">       </w:t>
      </w:r>
      <w:r w:rsidR="00835DD0">
        <w:rPr>
          <w:b/>
          <w:bCs/>
        </w:rPr>
        <w:t xml:space="preserve"> </w:t>
      </w: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Čuboň</w:t>
      </w:r>
      <w:proofErr w:type="spellEnd"/>
    </w:p>
    <w:p w:rsidR="00BA218D" w:rsidRDefault="00835DD0">
      <w:pPr>
        <w:jc w:val="center"/>
        <w:rPr>
          <w:b/>
          <w:bCs/>
        </w:rPr>
      </w:pPr>
      <w:r>
        <w:rPr>
          <w:b/>
          <w:bCs/>
        </w:rPr>
        <w:t>starosta obce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zástupca starostu obce</w:t>
      </w:r>
    </w:p>
    <w:p w:rsidR="00BA218D" w:rsidRDefault="00BA218D">
      <w:pPr>
        <w:jc w:val="both"/>
        <w:rPr>
          <w:b/>
          <w:bCs/>
        </w:rPr>
      </w:pPr>
    </w:p>
    <w:p w:rsidR="00BA218D" w:rsidRDefault="00835DD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Overovatelia zápisnice:</w:t>
      </w:r>
    </w:p>
    <w:p w:rsidR="00BA218D" w:rsidRDefault="00BA218D">
      <w:pPr>
        <w:jc w:val="both"/>
        <w:rPr>
          <w:b/>
          <w:bCs/>
        </w:rPr>
      </w:pPr>
    </w:p>
    <w:p w:rsidR="00333BE0" w:rsidRDefault="00333BE0">
      <w:pPr>
        <w:jc w:val="both"/>
        <w:rPr>
          <w:b/>
          <w:bCs/>
        </w:rPr>
      </w:pPr>
    </w:p>
    <w:p w:rsidR="001029DE" w:rsidRDefault="001029DE">
      <w:pPr>
        <w:jc w:val="both"/>
        <w:rPr>
          <w:b/>
          <w:bCs/>
        </w:rPr>
      </w:pPr>
    </w:p>
    <w:p w:rsidR="001029DE" w:rsidRDefault="001029DE">
      <w:pPr>
        <w:jc w:val="both"/>
        <w:rPr>
          <w:b/>
          <w:bCs/>
        </w:rPr>
      </w:pPr>
    </w:p>
    <w:p w:rsidR="001029DE" w:rsidRDefault="001029DE">
      <w:pPr>
        <w:jc w:val="both"/>
        <w:rPr>
          <w:b/>
          <w:bCs/>
        </w:rPr>
      </w:pPr>
    </w:p>
    <w:p w:rsidR="001029DE" w:rsidRDefault="001029DE">
      <w:pPr>
        <w:jc w:val="both"/>
        <w:rPr>
          <w:b/>
          <w:bCs/>
        </w:rPr>
      </w:pPr>
    </w:p>
    <w:p w:rsidR="001029DE" w:rsidRDefault="001029DE">
      <w:pPr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bookmarkStart w:id="0" w:name="_GoBack"/>
      <w:bookmarkEnd w:id="0"/>
      <w:r>
        <w:rPr>
          <w:b/>
          <w:bCs/>
        </w:rPr>
        <w:t xml:space="preserve">  Ivan Holubár                                            Peter Buček</w:t>
      </w:r>
    </w:p>
    <w:sectPr w:rsidR="001029DE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2CD8"/>
    <w:multiLevelType w:val="hybridMultilevel"/>
    <w:tmpl w:val="1C38E554"/>
    <w:lvl w:ilvl="0" w:tplc="85FCA9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82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4A035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464A6"/>
    <w:multiLevelType w:val="hybridMultilevel"/>
    <w:tmpl w:val="B7F823AA"/>
    <w:lvl w:ilvl="0" w:tplc="A6C44F26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33D41CB"/>
    <w:multiLevelType w:val="hybridMultilevel"/>
    <w:tmpl w:val="901645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E0"/>
    <w:rsid w:val="001029DE"/>
    <w:rsid w:val="00333BE0"/>
    <w:rsid w:val="00835DD0"/>
    <w:rsid w:val="008B6383"/>
    <w:rsid w:val="00BA218D"/>
    <w:rsid w:val="00C54EF4"/>
    <w:rsid w:val="00D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253F9"/>
  <w15:chartTrackingRefBased/>
  <w15:docId w15:val="{8D082E25-E5BD-4541-821D-D9A2012B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ind w:left="1080"/>
      <w:jc w:val="both"/>
      <w:outlineLvl w:val="4"/>
    </w:pPr>
    <w:rPr>
      <w:rFonts w:ascii="Bookman Old Style" w:hAnsi="Bookman Old Style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Star&#253;%20PC%20plocha\Starosta\Dokumenty\UZNESENIE%20-%20&#353;abl&#243;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- šablóna</Template>
  <TotalTime>55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UZNESENIE č</vt:lpstr>
      <vt:lpstr>UZNESENIE č</vt:lpstr>
    </vt:vector>
  </TitlesOfParts>
  <Company>SE a.s.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č</dc:title>
  <dc:subject/>
  <dc:creator>Starosta</dc:creator>
  <cp:keywords/>
  <cp:lastModifiedBy>Starosta</cp:lastModifiedBy>
  <cp:revision>2</cp:revision>
  <cp:lastPrinted>2011-10-04T13:43:00Z</cp:lastPrinted>
  <dcterms:created xsi:type="dcterms:W3CDTF">2019-12-03T13:28:00Z</dcterms:created>
  <dcterms:modified xsi:type="dcterms:W3CDTF">2019-12-03T15:34:00Z</dcterms:modified>
</cp:coreProperties>
</file>